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0" w:before="75" w:line="240" w:lineRule="auto"/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00" w:before="75" w:line="240" w:lineRule="auto"/>
        <w:rPr>
          <w:rFonts w:ascii="Times New Roman" w:cs="Times New Roman" w:eastAsia="Times New Roman" w:hAnsi="Times New Roman"/>
          <w:b w:val="0"/>
          <w:color w:val="000000"/>
          <w:sz w:val="52"/>
          <w:szCs w:val="5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52"/>
          <w:szCs w:val="52"/>
          <w:vertAlign w:val="baseline"/>
          <w:rtl w:val="0"/>
        </w:rPr>
        <w:t xml:space="preserve">Sabrina Venceslau de Souto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4796790</wp:posOffset>
            </wp:positionH>
            <wp:positionV relativeFrom="paragraph">
              <wp:posOffset>162560</wp:posOffset>
            </wp:positionV>
            <wp:extent cx="1054735" cy="156210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1175" l="0" r="0" t="5519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562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Rua Padre pinto, 722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Bairro: centro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highlight w:val="black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Cidade: Solânea - PB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Idade: 26 anos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 Civil: solteira        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Nacionalidade: Brasileira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Naturalidade: São Paulo – SP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Contato: (83)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8693-4133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sabrinavenceslau@hotmail.com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3190"/>
        </w:tabs>
        <w:ind w:left="-284" w:firstLine="284"/>
        <w:rPr>
          <w:rFonts w:ascii="Cambria" w:cs="Cambria" w:eastAsia="Cambria" w:hAnsi="Cambria"/>
          <w:color w:val="000000"/>
          <w:sz w:val="2"/>
          <w:szCs w:val="2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bfbfbf" w:val="clear"/>
        <w:tabs>
          <w:tab w:val="center" w:pos="4890"/>
          <w:tab w:val="left" w:pos="5760"/>
          <w:tab w:val="left" w:pos="6197"/>
        </w:tabs>
        <w:ind w:left="-284" w:firstLine="284"/>
        <w:jc w:val="center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OBJETIVO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certeza de poder contribuir com o crescimento desta conceituada Empresa, assim como ter a oportunidade de enriquecer meus conhecimentos profissionais através do convívio cotidiano com as pessoas com que me relaciona em um ambiente de trabalho e paralelamente dar o Maximo de mim a fim de fazer crescer a Empresa, fico a disposição para uma entrevista pessoal.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284" w:hanging="720"/>
        <w:rPr>
          <w:rFonts w:ascii="Cambria" w:cs="Cambria" w:eastAsia="Cambria" w:hAnsi="Cambria"/>
          <w:color w:val="000000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284" w:hanging="720"/>
        <w:rPr>
          <w:rFonts w:ascii="Cambria" w:cs="Cambria" w:eastAsia="Cambria" w:hAnsi="Cambria"/>
          <w:color w:val="000000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644" w:hanging="720"/>
        <w:rPr>
          <w:rFonts w:ascii="Cambria" w:cs="Cambria" w:eastAsia="Cambria" w:hAnsi="Cambria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31"/>
        </w:tabs>
        <w:spacing w:after="0" w:line="360" w:lineRule="auto"/>
        <w:ind w:left="284" w:hanging="720"/>
        <w:rPr>
          <w:rFonts w:ascii="Cambria" w:cs="Cambria" w:eastAsia="Cambria" w:hAnsi="Cambria"/>
          <w:color w:val="000000"/>
          <w:sz w:val="2"/>
          <w:szCs w:val="2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bfbfbf" w:val="clear"/>
        <w:tabs>
          <w:tab w:val="center" w:pos="4890"/>
          <w:tab w:val="left" w:pos="5760"/>
          <w:tab w:val="left" w:pos="6197"/>
        </w:tabs>
        <w:ind w:left="-284" w:firstLine="284"/>
        <w:jc w:val="center"/>
        <w:rPr>
          <w:rFonts w:ascii="Arial" w:cs="Arial" w:eastAsia="Arial" w:hAnsi="Arial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FORMAÇÃO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Superior Incompleto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Curso: Educação Física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UNINTA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bfbfbf" w:val="clear"/>
        <w:tabs>
          <w:tab w:val="center" w:pos="4890"/>
          <w:tab w:val="left" w:pos="5760"/>
          <w:tab w:val="left" w:pos="6197"/>
        </w:tabs>
        <w:ind w:left="-284" w:firstLine="0"/>
        <w:jc w:val="center"/>
        <w:rPr>
          <w:color w:val="000000"/>
          <w:sz w:val="2"/>
          <w:szCs w:val="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Supermercado Master – São Paulo - SP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Operadora de Caixa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2010 à 2014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Pizzaria MR Texas – São Paulo - SP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Atendente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2017 à 2018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Shopping Frei Caneca – São Paulo - SP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Vendedora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2018 à 2019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bfbfbf" w:val="clear"/>
        <w:tabs>
          <w:tab w:val="center" w:pos="4890"/>
          <w:tab w:val="left" w:pos="5760"/>
          <w:tab w:val="left" w:pos="6197"/>
        </w:tabs>
        <w:ind w:left="-284" w:firstLine="0"/>
        <w:jc w:val="center"/>
        <w:rPr>
          <w:color w:val="000000"/>
          <w:sz w:val="2"/>
          <w:szCs w:val="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QUALIFICAÇÕES TÉCNICAS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Comunicação empresarial, vendas, recursos humanos, atendente de farmácia, operadora de caixa, informática.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bfbfbf" w:val="clear"/>
        <w:tabs>
          <w:tab w:val="center" w:pos="4890"/>
          <w:tab w:val="left" w:pos="5760"/>
          <w:tab w:val="left" w:pos="6197"/>
        </w:tabs>
        <w:ind w:left="-284" w:firstLine="0"/>
        <w:jc w:val="center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INFORMAÇÕES ADICIONAIS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709"/>
        <w:jc w:val="both"/>
        <w:rPr>
          <w:rFonts w:ascii="Arial" w:cs="Arial" w:eastAsia="Arial" w:hAnsi="Arial"/>
          <w:i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vertAlign w:val="baseline"/>
          <w:rtl w:val="0"/>
        </w:rPr>
        <w:t xml:space="preserve">Colaborar em um ambiente de trabalho onde possa colocar em pratica meus conhecimentos em favor da Empresa na qual viso integrar, focando sempre o crescimento da empresa e o profissional.</w:t>
      </w:r>
      <w:r w:rsidDel="00000000" w:rsidR="00000000" w:rsidRPr="00000000">
        <w:rPr>
          <w:rtl w:val="0"/>
        </w:rPr>
      </w:r>
    </w:p>
    <w:sectPr>
      <w:pgSz w:h="16838" w:w="11906"/>
      <w:pgMar w:bottom="142" w:top="284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