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i w:val="1"/>
          <w:sz w:val="16"/>
          <w:szCs w:val="16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RONAS DOS SANTOS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 anos – Solteiro – Brasileiro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Rua Jacopo Dibarbari, nº 03 – Vila João Batista.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CEP: 02837-190 – São Paulo - SP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Fone: (11) 3921 9006 Res. (11) 9 8094 4123  Cel.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ronassantos2018@gmail.com</w:t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disposição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 ACADÊMICA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ind w:left="177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620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Escola Estadual Ensino Médio Arlindo Ramalho</w:t>
      </w:r>
    </w:p>
    <w:p w:rsidR="00000000" w:rsidDel="00000000" w:rsidP="00000000" w:rsidRDefault="00000000" w:rsidRPr="00000000" w14:paraId="00000015">
      <w:pPr>
        <w:tabs>
          <w:tab w:val="left" w:pos="1620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Ensino Médio Incompleto </w:t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3780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shd w:fill="ffffff" w:val="clear"/>
        <w:tabs>
          <w:tab w:val="left" w:pos="2127"/>
        </w:tabs>
        <w:spacing w:line="276" w:lineRule="auto"/>
        <w:jc w:val="both"/>
        <w:rPr>
          <w:rFonts w:ascii="Arial" w:cs="Arial" w:eastAsia="Arial" w:hAnsi="Arial"/>
          <w:b w:val="1"/>
          <w:smallCaps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shd w:fill="ffffff" w:val="clear"/>
        <w:tabs>
          <w:tab w:val="left" w:pos="2127"/>
        </w:tabs>
        <w:spacing w:line="276" w:lineRule="auto"/>
        <w:jc w:val="both"/>
        <w:rPr>
          <w:rFonts w:ascii="Arial" w:cs="Arial" w:eastAsia="Arial" w:hAnsi="Arial"/>
          <w:b w:val="1"/>
          <w:smallCaps w:val="1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6"/>
          <w:szCs w:val="16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pBdr>
          <w:bottom w:color="000000" w:space="1" w:sz="4" w:val="single"/>
        </w:pBdr>
        <w:shd w:fill="ffffff" w:val="clear"/>
        <w:spacing w:line="276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highlight w:val="white"/>
          <w:rtl w:val="0"/>
        </w:rPr>
        <w:t xml:space="preserve">EXPERIÊNCIA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PROFISSIONAL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procura do meu primeiro emprego.</w:t>
      </w:r>
    </w:p>
    <w:p w:rsidR="00000000" w:rsidDel="00000000" w:rsidP="00000000" w:rsidRDefault="00000000" w:rsidRPr="00000000" w14:paraId="0000001C">
      <w:pPr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tabs>
          <w:tab w:val="left" w:pos="1843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COMPLEMENTO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843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Creio poder oferecer um trabalho concreto e positivo, realizando com profissionalismo e honestidade. Terei o prazer em expor minhas habilidades e assim coloco-me a disposição da empresa para quaisquer informações que se fizerem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84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360" w:top="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DT93hs1eqC1Q6ca5Zm16LagVg==">AMUW2mVLwcRlQBLLJsaZa1fFfnykLuYWb5DCy6+YCjprZjBi0MCLQ3tOj/4woU2XydcL3TJ5EzA+OuhhOJsHLmBL7GKC1dddGSIO9i9i6sRr5CPqXcyroWI=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